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74C7" w14:textId="2534B275" w:rsidR="008D6D94" w:rsidRPr="008D6D94" w:rsidRDefault="008D6D94" w:rsidP="00E1050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D94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рукописей статей в сборник материалов</w:t>
      </w:r>
    </w:p>
    <w:p w14:paraId="71AEE993" w14:textId="1566B57B" w:rsidR="008D6D94" w:rsidRDefault="008D6D94" w:rsidP="00E1050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D94">
        <w:rPr>
          <w:rFonts w:ascii="Times New Roman" w:hAnsi="Times New Roman" w:cs="Times New Roman"/>
          <w:b/>
          <w:bCs/>
          <w:sz w:val="24"/>
          <w:szCs w:val="24"/>
        </w:rPr>
        <w:t>Международной научной конференции обучающихся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молодых учёных</w:t>
      </w:r>
    </w:p>
    <w:p w14:paraId="204CF598" w14:textId="3BCD8154" w:rsidR="008D6D94" w:rsidRPr="008D6D94" w:rsidRDefault="008D6D94" w:rsidP="00E1050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Петрозаводского государственного университета</w:t>
      </w:r>
    </w:p>
    <w:p w14:paraId="4276BF66" w14:textId="77777777" w:rsidR="008D6D94" w:rsidRDefault="008D6D94" w:rsidP="00E1050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97F0B3" w14:textId="11D8BA7B" w:rsidR="000572D1" w:rsidRPr="00E10503" w:rsidRDefault="00E10503" w:rsidP="00E1050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503">
        <w:rPr>
          <w:rFonts w:ascii="Times New Roman" w:hAnsi="Times New Roman" w:cs="Times New Roman"/>
          <w:sz w:val="24"/>
          <w:szCs w:val="24"/>
        </w:rPr>
        <w:t>Уважаемые авторы!</w:t>
      </w:r>
    </w:p>
    <w:p w14:paraId="0ADFB359" w14:textId="7AF7210D" w:rsidR="00E10503" w:rsidRPr="00E10503" w:rsidRDefault="00E10503" w:rsidP="00E105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503">
        <w:rPr>
          <w:rFonts w:ascii="Times New Roman" w:hAnsi="Times New Roman" w:cs="Times New Roman"/>
          <w:sz w:val="24"/>
          <w:szCs w:val="24"/>
        </w:rPr>
        <w:t xml:space="preserve">Представляемые вами рукописи должны </w:t>
      </w:r>
      <w:r w:rsidRPr="00E10503">
        <w:rPr>
          <w:rFonts w:ascii="Times New Roman" w:hAnsi="Times New Roman" w:cs="Times New Roman"/>
          <w:sz w:val="24"/>
          <w:szCs w:val="24"/>
        </w:rPr>
        <w:t xml:space="preserve">быть подготовлены на основе докладов – победителей </w:t>
      </w:r>
      <w:r w:rsidR="000477A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477A2" w:rsidRPr="000477A2">
        <w:rPr>
          <w:rFonts w:ascii="Times New Roman" w:hAnsi="Times New Roman" w:cs="Times New Roman"/>
          <w:sz w:val="24"/>
          <w:szCs w:val="24"/>
        </w:rPr>
        <w:t xml:space="preserve"> </w:t>
      </w:r>
      <w:r w:rsidR="000477A2"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E10503">
        <w:rPr>
          <w:rFonts w:ascii="Times New Roman" w:hAnsi="Times New Roman" w:cs="Times New Roman"/>
          <w:sz w:val="24"/>
          <w:szCs w:val="24"/>
        </w:rPr>
        <w:t>конференции (</w:t>
      </w:r>
      <w:r w:rsidRPr="00E105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10503">
        <w:rPr>
          <w:rFonts w:ascii="Times New Roman" w:hAnsi="Times New Roman" w:cs="Times New Roman"/>
          <w:sz w:val="24"/>
          <w:szCs w:val="24"/>
        </w:rPr>
        <w:t xml:space="preserve">, </w:t>
      </w:r>
      <w:r w:rsidRPr="00E1050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10503">
        <w:rPr>
          <w:rFonts w:ascii="Times New Roman" w:hAnsi="Times New Roman" w:cs="Times New Roman"/>
          <w:sz w:val="24"/>
          <w:szCs w:val="24"/>
        </w:rPr>
        <w:t xml:space="preserve"> места). Оргкомитет принимает к публикации полноценные научные статьи, которые </w:t>
      </w:r>
      <w:r w:rsidRPr="00E10503">
        <w:rPr>
          <w:rFonts w:ascii="Times New Roman" w:hAnsi="Times New Roman" w:cs="Times New Roman"/>
          <w:sz w:val="24"/>
          <w:szCs w:val="24"/>
        </w:rPr>
        <w:t>содержат материалы, не опубликованные ранее и не находящиеся на рассмотрении в других изданиях.</w:t>
      </w:r>
    </w:p>
    <w:p w14:paraId="3623E838" w14:textId="77777777" w:rsidR="00505BC4" w:rsidRPr="00E10503" w:rsidRDefault="00E10503" w:rsidP="00505B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hAnsi="Times New Roman" w:cs="Times New Roman"/>
          <w:sz w:val="24"/>
          <w:szCs w:val="24"/>
        </w:rPr>
        <w:t>Ответственность за предоставленные данные нес</w:t>
      </w:r>
      <w:r w:rsidRPr="00E10503">
        <w:rPr>
          <w:rFonts w:ascii="Times New Roman" w:hAnsi="Times New Roman" w:cs="Times New Roman"/>
          <w:sz w:val="24"/>
          <w:szCs w:val="24"/>
        </w:rPr>
        <w:t>у</w:t>
      </w:r>
      <w:r w:rsidRPr="00E10503">
        <w:rPr>
          <w:rFonts w:ascii="Times New Roman" w:hAnsi="Times New Roman" w:cs="Times New Roman"/>
          <w:sz w:val="24"/>
          <w:szCs w:val="24"/>
        </w:rPr>
        <w:t>т автор</w:t>
      </w:r>
      <w:r w:rsidRPr="00E10503">
        <w:rPr>
          <w:rFonts w:ascii="Times New Roman" w:hAnsi="Times New Roman" w:cs="Times New Roman"/>
          <w:sz w:val="24"/>
          <w:szCs w:val="24"/>
        </w:rPr>
        <w:t>ы</w:t>
      </w:r>
      <w:r w:rsidRPr="00E10503">
        <w:rPr>
          <w:rFonts w:ascii="Times New Roman" w:hAnsi="Times New Roman" w:cs="Times New Roman"/>
          <w:sz w:val="24"/>
          <w:szCs w:val="24"/>
        </w:rPr>
        <w:t xml:space="preserve"> стат</w:t>
      </w:r>
      <w:r w:rsidRPr="00E10503">
        <w:rPr>
          <w:rFonts w:ascii="Times New Roman" w:hAnsi="Times New Roman" w:cs="Times New Roman"/>
          <w:sz w:val="24"/>
          <w:szCs w:val="24"/>
        </w:rPr>
        <w:t>ей и их научные руководители.</w:t>
      </w:r>
      <w:r w:rsidR="00C72A89">
        <w:rPr>
          <w:rFonts w:ascii="Times New Roman" w:hAnsi="Times New Roman" w:cs="Times New Roman"/>
          <w:sz w:val="24"/>
          <w:szCs w:val="24"/>
        </w:rPr>
        <w:t xml:space="preserve"> </w:t>
      </w:r>
      <w:r w:rsidR="00505BC4" w:rsidRPr="00E105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Рукопись должна быть тщательно вычитана и согласована с научным руководителем.</w:t>
      </w:r>
    </w:p>
    <w:p w14:paraId="5A4BDE0E" w14:textId="71291AFC" w:rsidR="00E10503" w:rsidRPr="00E10503" w:rsidRDefault="00C72A89" w:rsidP="00E105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Рукописи предоставляются администратору секции. Он проверяет рукопись на оригинальность и соответствие настоящим требованиям, после чего публикует на сайте конференции саму рукопись и отчёт об её проверке на оригинальность.</w:t>
      </w:r>
    </w:p>
    <w:p w14:paraId="5D2E63FE" w14:textId="3E33773A" w:rsidR="00E10503" w:rsidRPr="00E10503" w:rsidRDefault="00E10503" w:rsidP="00E105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503">
        <w:rPr>
          <w:rFonts w:ascii="Times New Roman" w:hAnsi="Times New Roman" w:cs="Times New Roman"/>
          <w:sz w:val="24"/>
          <w:szCs w:val="24"/>
        </w:rPr>
        <w:t xml:space="preserve">Статьи, не соответствующие предъявленным ниже требованиям, </w:t>
      </w:r>
      <w:r w:rsidRPr="00E10503">
        <w:rPr>
          <w:rFonts w:ascii="Times New Roman" w:hAnsi="Times New Roman" w:cs="Times New Roman"/>
          <w:sz w:val="24"/>
          <w:szCs w:val="24"/>
        </w:rPr>
        <w:t>Оргкомитет</w:t>
      </w:r>
      <w:r w:rsidRPr="00E10503">
        <w:rPr>
          <w:rFonts w:ascii="Times New Roman" w:hAnsi="Times New Roman" w:cs="Times New Roman"/>
          <w:sz w:val="24"/>
          <w:szCs w:val="24"/>
        </w:rPr>
        <w:t xml:space="preserve"> не рассматривает.</w:t>
      </w:r>
      <w:r w:rsidR="00C124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D93B2" w14:textId="54F65142" w:rsidR="00E10503" w:rsidRPr="00E10503" w:rsidRDefault="00E10503" w:rsidP="00E105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5BF31F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b/>
          <w:bCs/>
          <w:color w:val="005696"/>
          <w:sz w:val="24"/>
          <w:szCs w:val="24"/>
          <w:lang w:eastAsia="ru-RU"/>
        </w:rPr>
        <w:t>Общие требования</w:t>
      </w:r>
    </w:p>
    <w:p w14:paraId="3E6EB5AC" w14:textId="77777777" w:rsidR="00E10503" w:rsidRPr="00E10503" w:rsidRDefault="00E10503" w:rsidP="00E10503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 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MS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(.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doc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.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docx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максимальный размер – 1 Мб.</w:t>
      </w:r>
    </w:p>
    <w:p w14:paraId="383C5749" w14:textId="77777777" w:rsidR="00E10503" w:rsidRPr="00E10503" w:rsidRDefault="00E10503" w:rsidP="00E10503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страницы А4. Поля со всех сторон равны 2.0 см.</w:t>
      </w:r>
    </w:p>
    <w:p w14:paraId="7DED5027" w14:textId="77777777" w:rsidR="00E10503" w:rsidRPr="00E10503" w:rsidRDefault="00E10503" w:rsidP="00E10503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Шрифт Times New </w:t>
      </w:r>
      <w:proofErr w:type="spellStart"/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межстрочный интервал – одинарный.</w:t>
      </w:r>
    </w:p>
    <w:p w14:paraId="1428D0B2" w14:textId="77777777" w:rsidR="00E10503" w:rsidRPr="00E10503" w:rsidRDefault="00E10503" w:rsidP="00E10503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строка абзаца ставится автоматически. Отступ равен 1.25 см.</w:t>
      </w:r>
    </w:p>
    <w:p w14:paraId="7CDAFF1F" w14:textId="348E648E" w:rsidR="00E10503" w:rsidRPr="00E10503" w:rsidRDefault="00E10503" w:rsidP="00E10503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– от 10000 до 15000 знаков, включая пробелы. </w:t>
      </w:r>
    </w:p>
    <w:p w14:paraId="787A4CE2" w14:textId="7FEE4B4F" w:rsidR="00E10503" w:rsidRPr="00E10503" w:rsidRDefault="00E10503" w:rsidP="00E10503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статье отсутствуют колонтитулы</w:t>
      </w:r>
      <w:r w:rsid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нумерация страниц</w:t>
      </w:r>
      <w:r w:rsid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приложения.</w:t>
      </w:r>
    </w:p>
    <w:p w14:paraId="06E4676D" w14:textId="77777777" w:rsidR="00E10503" w:rsidRPr="00E10503" w:rsidRDefault="00E10503" w:rsidP="00E10503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рукопись написана на одном языке.</w:t>
      </w:r>
    </w:p>
    <w:p w14:paraId="036074AD" w14:textId="4B8F5117" w:rsidR="00E10503" w:rsidRDefault="00E10503" w:rsidP="00E10503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Оригинальность </w:t>
      </w:r>
      <w:r w:rsidR="0023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текста 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более 70%.</w:t>
      </w:r>
    </w:p>
    <w:p w14:paraId="02CB1929" w14:textId="77777777" w:rsid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5696"/>
          <w:sz w:val="24"/>
          <w:szCs w:val="24"/>
          <w:lang w:eastAsia="ru-RU"/>
        </w:rPr>
      </w:pPr>
    </w:p>
    <w:p w14:paraId="1DA205EB" w14:textId="55B4591A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b/>
          <w:bCs/>
          <w:color w:val="005696"/>
          <w:sz w:val="24"/>
          <w:szCs w:val="24"/>
          <w:lang w:eastAsia="ru-RU"/>
        </w:rPr>
        <w:t>Оформление выходных сведений</w:t>
      </w:r>
    </w:p>
    <w:p w14:paraId="6BC9D997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Выходные сведения должны соответствовать </w:t>
      </w:r>
      <w:hyperlink r:id="rId6" w:history="1">
        <w:r w:rsidRPr="00E1050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ГОСТ Р 7.0.4.-2020</w:t>
        </w:r>
      </w:hyperlink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Абзацный отступ отсутствует. Непосредственно друг за другом на отдельных строках указываются:</w:t>
      </w:r>
    </w:p>
    <w:p w14:paraId="39AD722A" w14:textId="3B254D64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 первой строке </w:t>
      </w:r>
      <w:r w:rsidR="0023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0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УДК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левому краю, начертание обычное, кегль 12).</w:t>
      </w:r>
    </w:p>
    <w:p w14:paraId="696E7CB3" w14:textId="77777777" w:rsidR="00C124DA" w:rsidRDefault="00E10503" w:rsidP="008475AA">
      <w:pPr>
        <w:shd w:val="clear" w:color="auto" w:fill="D9E2F3" w:themeFill="accent1" w:themeFillTint="33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УДК необходимо обращаться в Научную библиотеку </w:t>
      </w:r>
      <w:r w:rsidR="008475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ПетрГУ</w:t>
      </w:r>
      <w:r w:rsidR="0023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0175EC" w14:textId="410B4BFA" w:rsidR="00E10503" w:rsidRPr="00E10503" w:rsidRDefault="00E10503" w:rsidP="008475AA">
      <w:pPr>
        <w:shd w:val="clear" w:color="auto" w:fill="D9E2F3" w:themeFill="accent1" w:themeFillTint="33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(каб. 102 ГК, 71-96-02, </w:t>
      </w:r>
      <w:hyperlink r:id="rId7" w:history="1">
        <w:r w:rsidRPr="00E105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roza@petrsu.ru</w:t>
        </w:r>
      </w:hyperlink>
      <w:r w:rsidRPr="00E105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915AF36" w14:textId="2314BD80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Через строку</w:t>
      </w:r>
      <w:r w:rsidR="0023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E10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авторах 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правому краю, кегль 12):</w:t>
      </w:r>
    </w:p>
    <w:p w14:paraId="3FEF613E" w14:textId="6C8A704F" w:rsidR="00E10503" w:rsidRPr="00E10503" w:rsidRDefault="00E10503" w:rsidP="00E10503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авторский знак, фамилия, имя, отчество в формате Фамилия Имя Отчество</w:t>
      </w:r>
      <w:r w:rsidR="00EE7ADD" w:rsidRP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(начертание жирное)</w:t>
      </w:r>
    </w:p>
    <w:p w14:paraId="5D724AF5" w14:textId="77777777" w:rsidR="00E10503" w:rsidRPr="00E10503" w:rsidRDefault="00E10503" w:rsidP="00E10503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(для обучающихся – институт и курс);</w:t>
      </w:r>
    </w:p>
    <w:p w14:paraId="04B28521" w14:textId="77777777" w:rsidR="00E10503" w:rsidRPr="00E10503" w:rsidRDefault="00E10503" w:rsidP="00E10503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аффилиация – место работы (обучения) в именительном падеже;</w:t>
      </w:r>
    </w:p>
    <w:p w14:paraId="4FA9FA96" w14:textId="77777777" w:rsidR="00E10503" w:rsidRPr="00E10503" w:rsidRDefault="00E10503" w:rsidP="00E10503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и страна в именительном падеже в скобках через запятую;</w:t>
      </w:r>
    </w:p>
    <w:p w14:paraId="46FF1DCA" w14:textId="2AAA64B2" w:rsidR="00E10503" w:rsidRPr="00E10503" w:rsidRDefault="00E10503" w:rsidP="00E10503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актуальный 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23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(начертание курсив)</w:t>
      </w:r>
    </w:p>
    <w:p w14:paraId="4426AB4B" w14:textId="094951F1" w:rsidR="00E10503" w:rsidRDefault="00E10503" w:rsidP="00E1050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каждого автора сведения указываются отдельно и располагаются друг за другом.</w:t>
      </w:r>
    </w:p>
    <w:p w14:paraId="5CD94BA9" w14:textId="4449908D" w:rsidR="00E10503" w:rsidRPr="00EE7ADD" w:rsidRDefault="00E10503" w:rsidP="00C72A89">
      <w:pPr>
        <w:shd w:val="clear" w:color="auto" w:fill="FFFFFF"/>
        <w:spacing w:before="120"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E7A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Пример:</w:t>
      </w:r>
    </w:p>
    <w:p w14:paraId="553B4AD6" w14:textId="3E0A61E4" w:rsidR="00E10503" w:rsidRPr="00EE7ADD" w:rsidRDefault="0023168D" w:rsidP="00EE7A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© </w:t>
      </w:r>
      <w:r w:rsidR="00E10503" w:rsidRPr="00EE7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Иванов Иван Иванович</w:t>
      </w:r>
    </w:p>
    <w:p w14:paraId="35373C0D" w14:textId="73C87B8D" w:rsidR="00E10503" w:rsidRDefault="00E10503" w:rsidP="00EE7A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2 курса бакалавриата Института физической культуры, спорта и туризма,</w:t>
      </w:r>
    </w:p>
    <w:p w14:paraId="6D38C3E9" w14:textId="3E55F8ED" w:rsidR="00E10503" w:rsidRDefault="00E10503" w:rsidP="00EE7A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Петрозаводский государственный университет</w:t>
      </w:r>
    </w:p>
    <w:p w14:paraId="033B70D8" w14:textId="5D3BD35D" w:rsidR="00EE7ADD" w:rsidRPr="00E10503" w:rsidRDefault="00EE7ADD" w:rsidP="00EE7A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231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ivanov</w:t>
      </w:r>
      <w:proofErr w:type="spellEnd"/>
      <w:r w:rsidRPr="00C72A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@</w:t>
      </w:r>
      <w:r w:rsidRPr="00231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example</w:t>
      </w:r>
      <w:r w:rsidRPr="00C72A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231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ru</w:t>
      </w:r>
    </w:p>
    <w:p w14:paraId="1A863F14" w14:textId="77777777" w:rsidR="00E10503" w:rsidRPr="00E10503" w:rsidRDefault="00E10503" w:rsidP="00C72A89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следующей строке - </w:t>
      </w:r>
      <w:r w:rsidRPr="00E10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научном руководителе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правому краю, начертание обычное, кегль 12):</w:t>
      </w:r>
    </w:p>
    <w:p w14:paraId="2B2EAC26" w14:textId="77777777" w:rsidR="00E10503" w:rsidRPr="00E10503" w:rsidRDefault="00E10503" w:rsidP="00E10503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в формате Фамилия Имя Отчество;</w:t>
      </w:r>
    </w:p>
    <w:p w14:paraId="5CF5125C" w14:textId="77F0DCE9" w:rsidR="00E10503" w:rsidRPr="00E10503" w:rsidRDefault="00E10503" w:rsidP="007B583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учёные степень и звание (при наличии)</w:t>
      </w:r>
      <w:r w:rsidR="0023168D" w:rsidRPr="0023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их отсутствии – </w:t>
      </w:r>
      <w:r w:rsidR="0023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олжность;</w:t>
      </w:r>
    </w:p>
    <w:p w14:paraId="40CE44F0" w14:textId="77777777" w:rsidR="00E10503" w:rsidRPr="00E10503" w:rsidRDefault="00E10503" w:rsidP="00E10503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аффилиация – место работы в именительном падеже;</w:t>
      </w:r>
    </w:p>
    <w:p w14:paraId="44378C25" w14:textId="77777777" w:rsidR="00E10503" w:rsidRPr="00E10503" w:rsidRDefault="00E10503" w:rsidP="00E10503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и страна в именительном падеже в скобках через запятую.</w:t>
      </w:r>
    </w:p>
    <w:p w14:paraId="220842EE" w14:textId="4BC89DBA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Фраза «Научный руководитель» оформляется курсивом, после </w:t>
      </w:r>
      <w:r w:rsidR="0023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неё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 двоеточие.</w:t>
      </w:r>
    </w:p>
    <w:p w14:paraId="07B5BA9A" w14:textId="50802198" w:rsidR="001B683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Сокращения учёных степеней и учёных званий оформляются согласно </w:t>
      </w:r>
      <w:hyperlink r:id="rId8" w:anchor="block_30000" w:tgtFrame="_blank" w:history="1">
        <w:r w:rsidRPr="00E1050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Приложени</w:t>
        </w:r>
        <w:r w:rsidRPr="00E1050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ю</w:t>
        </w:r>
        <w:r w:rsidR="00EE7AD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 </w:t>
        </w:r>
        <w:r w:rsidRPr="00E1050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3</w:t>
        </w:r>
      </w:hyperlink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Приказа Министерства науки и технологий РФ от 31 августа 1998 г. № 145.</w:t>
      </w:r>
    </w:p>
    <w:p w14:paraId="7658FF17" w14:textId="22AE2CEB" w:rsidR="00EE7ADD" w:rsidRPr="00EE7ADD" w:rsidRDefault="00EE7ADD" w:rsidP="00C72A89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E7A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Пример:</w:t>
      </w:r>
    </w:p>
    <w:p w14:paraId="0EFDF35D" w14:textId="51466287" w:rsidR="00EE7ADD" w:rsidRDefault="00EE7ADD" w:rsidP="00C72A89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Петров Пётр Петрович, канд. пед. наук,</w:t>
      </w:r>
    </w:p>
    <w:p w14:paraId="09E32B38" w14:textId="143EBB66" w:rsidR="00EE7ADD" w:rsidRDefault="00EE7ADD" w:rsidP="00C72A89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Петрозаводский государственный университет</w:t>
      </w:r>
    </w:p>
    <w:p w14:paraId="45A7F02D" w14:textId="1E23799C" w:rsidR="00EE7ADD" w:rsidRDefault="00EE7ADD" w:rsidP="00C72A8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</w:p>
    <w:p w14:paraId="2C284C93" w14:textId="69008266" w:rsidR="00EE7ADD" w:rsidRDefault="00EE7ADD" w:rsidP="00C72A89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Петров Пётр Петрович,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преподаватель кафедры туризма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51FD161C" w14:textId="5E959836" w:rsidR="00EE7ADD" w:rsidRPr="00E10503" w:rsidRDefault="00EE7ADD" w:rsidP="00C72A89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Петрозаводский государственный университет</w:t>
      </w:r>
    </w:p>
    <w:p w14:paraId="6A3DA677" w14:textId="5F5AEF31" w:rsidR="00E10503" w:rsidRPr="00E10503" w:rsidRDefault="00E10503" w:rsidP="00EE7A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Через строку</w:t>
      </w:r>
      <w:r w:rsid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E10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заглавие статьи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центру, начертание жирное, кегль 12), которое </w:t>
      </w:r>
      <w:proofErr w:type="spellStart"/>
      <w:r w:rsidRPr="00E105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побуквенно</w:t>
      </w:r>
      <w:proofErr w:type="spellEnd"/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совпадает с названием доклада. Рекомендуется скопировать с программы секции и вставить в текст статьи.</w:t>
      </w:r>
      <w:r w:rsid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7ADD" w:rsidRPr="00EE7A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E105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росьба </w:t>
      </w:r>
      <w:r w:rsidRPr="00E1050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не печатать</w:t>
      </w:r>
      <w:r w:rsidRPr="00E105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строчными буквами</w:t>
      </w:r>
      <w:r w:rsidR="00EE7A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(«капсом»)</w:t>
      </w:r>
      <w:r w:rsidRPr="00E105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!</w:t>
      </w:r>
    </w:p>
    <w:p w14:paraId="4E545242" w14:textId="2AD5873C" w:rsidR="00E10503" w:rsidRDefault="00E10503" w:rsidP="00EE7A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Через строку -</w:t>
      </w:r>
      <w:r w:rsidRPr="00E10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аннотация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ширине, начертание обычное, кегль 10)</w:t>
      </w:r>
      <w:r w:rsid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C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</w:t>
      </w:r>
      <w:r w:rsidR="00C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от 300 до 1000 знаков с пробелами</w:t>
      </w:r>
      <w:r w:rsid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соответствовать содержанию рукописи.</w:t>
      </w:r>
      <w:r w:rsidR="00C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слово «Аннотация» оформляется жирным, начертание обычное, после ставится точка.</w:t>
      </w:r>
    </w:p>
    <w:p w14:paraId="2A181666" w14:textId="3CE24E1A" w:rsidR="00EE7ADD" w:rsidRDefault="00EE7ADD" w:rsidP="00EE7A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аннотации следует отразить:</w:t>
      </w:r>
    </w:p>
    <w:p w14:paraId="774A27BE" w14:textId="33369E17" w:rsidR="00EE7ADD" w:rsidRPr="00EE7ADD" w:rsidRDefault="00EE7ADD" w:rsidP="00EE7ADD">
      <w:pPr>
        <w:pStyle w:val="a5"/>
        <w:numPr>
          <w:ilvl w:val="1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темы исследования</w:t>
      </w:r>
      <w:r w:rsidR="00C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25D690" w14:textId="466852FB" w:rsidR="00EE7ADD" w:rsidRPr="00EE7ADD" w:rsidRDefault="00EE7ADD" w:rsidP="00EE7ADD">
      <w:pPr>
        <w:pStyle w:val="a5"/>
        <w:numPr>
          <w:ilvl w:val="1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постановку проблемы</w:t>
      </w:r>
      <w:r w:rsidR="00C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9CAAE6" w14:textId="76316152" w:rsidR="00EE7ADD" w:rsidRPr="00EE7ADD" w:rsidRDefault="00EE7ADD" w:rsidP="00EE7ADD">
      <w:pPr>
        <w:pStyle w:val="a5"/>
        <w:numPr>
          <w:ilvl w:val="1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методы исследования</w:t>
      </w:r>
      <w:r w:rsidR="00C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DB0732" w14:textId="165520E2" w:rsidR="00EE7ADD" w:rsidRPr="00EE7ADD" w:rsidRDefault="00EE7ADD" w:rsidP="00EE7ADD">
      <w:pPr>
        <w:pStyle w:val="a5"/>
        <w:numPr>
          <w:ilvl w:val="1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 основные выводы.</w:t>
      </w:r>
    </w:p>
    <w:p w14:paraId="13E4874B" w14:textId="0C168270" w:rsidR="00E10503" w:rsidRPr="00E10503" w:rsidRDefault="00E10503" w:rsidP="00EE7A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 следующей строке - </w:t>
      </w:r>
      <w:r w:rsidRPr="00E10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ключевые слова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ширине, начертание обычное, кегль 10), которые включают в себя о</w:t>
      </w:r>
      <w:r w:rsid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5 до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r w:rsidR="00EE7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 или 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словосочетаний и отделяются друг от друга запятыми. Ключевые слова должны соответствовать содержанию рукописи.</w:t>
      </w:r>
    </w:p>
    <w:p w14:paraId="41270F81" w14:textId="77777777" w:rsidR="00E10503" w:rsidRPr="00E10503" w:rsidRDefault="00E10503" w:rsidP="00EE7A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фраза «Ключевые слова» оформляется жирным, начертание обычное, после ставится двоеточие. </w:t>
      </w:r>
    </w:p>
    <w:p w14:paraId="128A97BD" w14:textId="77777777" w:rsidR="00E10503" w:rsidRPr="00E10503" w:rsidRDefault="00E10503" w:rsidP="00EE7A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 следующей строке - </w:t>
      </w:r>
      <w:r w:rsidRPr="00E10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благодарности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ширине, начертание обычное, кегль 10). Раздел предназначен для:</w:t>
      </w:r>
    </w:p>
    <w:p w14:paraId="69EBF943" w14:textId="77777777" w:rsidR="00E10503" w:rsidRPr="00E10503" w:rsidRDefault="00E10503" w:rsidP="00EE7ADD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 слов признательности кому-то за помощь в проведении исследования;</w:t>
      </w:r>
    </w:p>
    <w:p w14:paraId="1CC663BF" w14:textId="77777777" w:rsidR="00E10503" w:rsidRPr="00E10503" w:rsidRDefault="00E10503" w:rsidP="00EE7ADD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указания сведений о финансировании исследования (</w:t>
      </w:r>
      <w:r w:rsidRPr="00E105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номер соглашения обязателен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1ED5927" w14:textId="77777777" w:rsidR="00E10503" w:rsidRPr="00E10503" w:rsidRDefault="00E10503" w:rsidP="00EE7A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слово «Благодарности» оформляется жирным, начертание обычное, после ставится точка.</w:t>
      </w:r>
    </w:p>
    <w:p w14:paraId="0981DA94" w14:textId="77777777" w:rsidR="00E10503" w:rsidRPr="00E10503" w:rsidRDefault="00E10503" w:rsidP="00EE7A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E8E6EFC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b/>
          <w:bCs/>
          <w:color w:val="005696"/>
          <w:sz w:val="24"/>
          <w:szCs w:val="24"/>
          <w:lang w:eastAsia="ru-RU"/>
        </w:rPr>
        <w:t>Оформление основного текста</w:t>
      </w:r>
    </w:p>
    <w:p w14:paraId="3944BB79" w14:textId="77777777" w:rsidR="00E10503" w:rsidRPr="00E10503" w:rsidRDefault="00E10503" w:rsidP="00C769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Текст не должен содержать ручных переносов. Используются кавычки «ёлочки», внутри них – “лапки”.</w:t>
      </w:r>
    </w:p>
    <w:p w14:paraId="1CD8E99A" w14:textId="77777777" w:rsidR="00E10503" w:rsidRPr="00E10503" w:rsidRDefault="00E10503" w:rsidP="00C769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Пример: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0503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</w:t>
      </w:r>
      <w:proofErr w:type="spellStart"/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"текст" текст</w:t>
      </w:r>
      <w:r w:rsidRPr="00E10503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8667DA" w14:textId="77777777" w:rsidR="00E10503" w:rsidRPr="00E10503" w:rsidRDefault="00E10503" w:rsidP="00C769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E10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Иллюстрации 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(формулы, таблицы, рисунки, графики и пр.) должны быть оформлены в соответствии с </w:t>
      </w:r>
      <w:hyperlink r:id="rId9" w:history="1">
        <w:r w:rsidRPr="00E1050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ГОСТ Р 2.105-2019</w:t>
        </w:r>
      </w:hyperlink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материал составлен не автором статьи, то требуется указание ссылки на источник с занесением в список источников и литературы.</w:t>
      </w:r>
    </w:p>
    <w:p w14:paraId="674AE4CB" w14:textId="77777777" w:rsidR="00E10503" w:rsidRPr="00E10503" w:rsidRDefault="00E10503" w:rsidP="00C76926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формула набирается встроенными средствами 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MS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нумеруется.</w:t>
      </w:r>
    </w:p>
    <w:p w14:paraId="3F382E57" w14:textId="77777777" w:rsidR="00E10503" w:rsidRPr="00E10503" w:rsidRDefault="00E10503" w:rsidP="00C76926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имеют заглавия и нумеруются арабскими цифрами по порядку следования в тексте. Если таблица одна, то она не нумеруется. Нумерация оформляется курсивом и располагается по правому краю. Заглавие таблицы оформляется на следующей строке по центру в именительном падеже, начертание жирное. Таблицы не тонируются и не выделяются жирным начертанием. При значительном объёме данных возможно уменьшение кегля до 10.</w:t>
      </w:r>
    </w:p>
    <w:p w14:paraId="69569D57" w14:textId="77777777" w:rsidR="00E10503" w:rsidRPr="00E10503" w:rsidRDefault="00E10503" w:rsidP="00C76926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Графики, схемы и диаграммы оформляются изображениями.</w:t>
      </w:r>
    </w:p>
    <w:p w14:paraId="3ADEF55D" w14:textId="77777777" w:rsidR="00E10503" w:rsidRPr="00E10503" w:rsidRDefault="00E10503" w:rsidP="00C76926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Иллюстрации должны иметь разрешение не менее 300 </w:t>
      </w:r>
      <w:proofErr w:type="spellStart"/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dpi</w:t>
      </w:r>
      <w:proofErr w:type="spellEnd"/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77B3B3" w14:textId="77777777" w:rsidR="00E10503" w:rsidRPr="00E10503" w:rsidRDefault="00E10503" w:rsidP="00C76926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Каждая иллюстрация нумеруется и сопровождается подрисуночной подписью (на следующей строке по центру) в формате Рис 1. Название.</w:t>
      </w:r>
    </w:p>
    <w:p w14:paraId="3320AB4C" w14:textId="47C4315B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ВАЖНО: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картинки перед отправкой работы </w:t>
      </w:r>
      <w:r w:rsidRPr="00E10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</w:t>
      </w:r>
      <w:r w:rsidR="00FD2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E10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имо сжать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этого нужно в MS Word:</w:t>
      </w:r>
    </w:p>
    <w:p w14:paraId="07584047" w14:textId="77777777" w:rsidR="00E10503" w:rsidRPr="00E10503" w:rsidRDefault="00E10503" w:rsidP="00E10503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Нажать левой кнопкой мыши на изображение;</w:t>
      </w:r>
    </w:p>
    <w:p w14:paraId="5FA6AA13" w14:textId="74A2516B" w:rsidR="00E10503" w:rsidRPr="00E10503" w:rsidRDefault="00E10503" w:rsidP="00E10503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верхней панели нажать на вкладку </w:t>
      </w:r>
      <w:r w:rsid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рисунка</w:t>
      </w:r>
      <w:r w:rsid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затем, на появившейся панели, - на "Сжать рисунки".</w:t>
      </w:r>
    </w:p>
    <w:p w14:paraId="17D78348" w14:textId="675145B5" w:rsidR="00E10503" w:rsidRPr="00E10503" w:rsidRDefault="00E10503" w:rsidP="00E10503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открывшемся окне выбрать </w:t>
      </w:r>
      <w:r w:rsid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 (96 пикселей на дюйм)</w:t>
      </w:r>
      <w:r w:rsid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нажать "Сохранить".</w:t>
      </w:r>
    </w:p>
    <w:p w14:paraId="41D4159B" w14:textId="12F423FD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Сжатие позволяет значительно сократить </w:t>
      </w:r>
      <w:r w:rsid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</w:t>
      </w:r>
      <w:r w:rsid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рисунков и, следовательно, всей статьи.</w:t>
      </w:r>
    </w:p>
    <w:p w14:paraId="004DBAD9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Сокращение слов допускается только в общепринятых сокращениях, а также в сокращениях химических и математических величин и терминов.</w:t>
      </w:r>
    </w:p>
    <w:p w14:paraId="4105BAA6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Для специальных обозначений должны быть использованы верхние и нижние индексы. </w:t>
      </w:r>
    </w:p>
    <w:p w14:paraId="13D64568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Пример: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CO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м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315324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Латинские названия выделяются курсивом.</w:t>
      </w:r>
    </w:p>
    <w:p w14:paraId="654F53EF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Пример</w:t>
      </w:r>
      <w:r w:rsidRPr="00E10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E10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E10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Mammalia</w:t>
      </w:r>
      <w:proofErr w:type="spellEnd"/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(Млекопитающие).</w:t>
      </w:r>
    </w:p>
    <w:p w14:paraId="2F53D915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Инициалы между собой и от фамилии, а также цифры от сокращений годов и веков отделяются неразрывными пробелами.</w:t>
      </w:r>
    </w:p>
    <w:p w14:paraId="3EBBCBA0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Между датами ставится «длинное» тире без пробелов.</w:t>
      </w:r>
    </w:p>
    <w:p w14:paraId="457FA087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Пример:</w:t>
      </w:r>
      <w:r w:rsidRPr="00E10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1337—1453 годы.</w:t>
      </w:r>
    </w:p>
    <w:p w14:paraId="4C3E27FE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Там, где необходимо по правилам русского языка, используется буква ё.</w:t>
      </w:r>
    </w:p>
    <w:p w14:paraId="07912A05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Пример:</w:t>
      </w:r>
      <w:r w:rsidRPr="00E10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ещё.</w:t>
      </w:r>
    </w:p>
    <w:p w14:paraId="6705C71F" w14:textId="77777777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3B4F123" w14:textId="3537CCFB" w:rsidR="00E10503" w:rsidRPr="00E10503" w:rsidRDefault="00E10503" w:rsidP="00E1050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b/>
          <w:bCs/>
          <w:color w:val="005696"/>
          <w:sz w:val="24"/>
          <w:szCs w:val="24"/>
          <w:lang w:eastAsia="ru-RU"/>
        </w:rPr>
        <w:t>Цитирование</w:t>
      </w:r>
      <w:r w:rsidR="00C76926">
        <w:rPr>
          <w:rFonts w:ascii="Times New Roman" w:eastAsia="Times New Roman" w:hAnsi="Times New Roman" w:cs="Times New Roman"/>
          <w:b/>
          <w:bCs/>
          <w:color w:val="005696"/>
          <w:sz w:val="24"/>
          <w:szCs w:val="24"/>
          <w:lang w:eastAsia="ru-RU"/>
        </w:rPr>
        <w:t>.</w:t>
      </w:r>
      <w:r w:rsidRPr="00E10503">
        <w:rPr>
          <w:rFonts w:ascii="Times New Roman" w:eastAsia="Times New Roman" w:hAnsi="Times New Roman" w:cs="Times New Roman"/>
          <w:b/>
          <w:bCs/>
          <w:color w:val="005696"/>
          <w:sz w:val="24"/>
          <w:szCs w:val="24"/>
          <w:lang w:eastAsia="ru-RU"/>
        </w:rPr>
        <w:t xml:space="preserve"> Список литературы</w:t>
      </w:r>
    </w:p>
    <w:p w14:paraId="22FF472C" w14:textId="3C3B83CB" w:rsidR="00FD2A8E" w:rsidRDefault="00FD2A8E" w:rsidP="00FD2A8E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(архивные материалы, рекомендации, ГОСТ, СП и пр.) цитируются в постраничных сносках согласно требованиям ГОСТ. Нумерация начинается с новой страницы.</w:t>
      </w:r>
    </w:p>
    <w:p w14:paraId="523BDB9C" w14:textId="32ECDA32" w:rsidR="00FD2A8E" w:rsidRDefault="00FD2A8E" w:rsidP="00FD2A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интернет-ресурсы должны иметь ссылку и дату обращения.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Ссылка должна быть рабочей.</w:t>
      </w:r>
    </w:p>
    <w:p w14:paraId="788153A5" w14:textId="77777777" w:rsidR="00FD2A8E" w:rsidRDefault="00FD2A8E" w:rsidP="00FD2A8E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Научная литература цитируется в основном тексте в </w:t>
      </w:r>
      <w:r w:rsidR="00E10503"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</w:t>
      </w:r>
      <w:r w:rsidRP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E10503"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скобка</w:t>
      </w:r>
      <w:r w:rsidRP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E10503"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в них порядкового номера </w:t>
      </w:r>
      <w:r w:rsidRP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издания </w:t>
      </w:r>
      <w:r w:rsidR="00E10503"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списку литературы и через точку с запятой – номера страниц</w:t>
      </w:r>
      <w:r w:rsidRP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10503"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перечисления ссылок каждая оформляется отдельно.</w:t>
      </w:r>
    </w:p>
    <w:p w14:paraId="24405C58" w14:textId="0CF9E041" w:rsidR="00FD2A8E" w:rsidRDefault="00E10503" w:rsidP="00FD2A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Примеры: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[4 ; с. 120], [3 ; с. 418], [8 ; л. 5, 16—29].</w:t>
      </w:r>
    </w:p>
    <w:p w14:paraId="09251667" w14:textId="77777777" w:rsidR="00FD2A8E" w:rsidRDefault="00FD2A8E" w:rsidP="00FD2A8E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статье </w:t>
      </w:r>
      <w:r w:rsidRPr="00C769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обязательно должен быть указан список литературы</w:t>
      </w:r>
      <w:r w:rsidRP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позиции которого нумеруются и располагаются согласно порядку упоминания в тексте. Список не содержит каких-либо подразделов и </w:t>
      </w: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оформляется согласно требованиям </w:t>
      </w:r>
      <w:hyperlink r:id="rId10" w:history="1">
        <w:r w:rsidRPr="00E1050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ГОСТ Р 7.0.100– 2018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D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CBEDE78" w14:textId="40E0BFA6" w:rsidR="00FD2A8E" w:rsidRPr="00E10503" w:rsidRDefault="00FD2A8E" w:rsidP="00FD2A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 и инициалы авторов научных изданий в списке литературы оформляются курсивом и разделяются между собой неразрывными пробелами</w:t>
      </w:r>
    </w:p>
    <w:p w14:paraId="2ECFF3BE" w14:textId="0BE8C423" w:rsidR="00E10503" w:rsidRPr="00E10503" w:rsidRDefault="00E10503" w:rsidP="00FD2A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Все позиции </w:t>
      </w:r>
      <w:r w:rsidR="00C769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списка</w:t>
      </w:r>
      <w:r w:rsidRPr="00E105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литературы должны быть процитированы в статье.</w:t>
      </w:r>
    </w:p>
    <w:p w14:paraId="42F2A51C" w14:textId="1C75FE54" w:rsidR="00E10503" w:rsidRDefault="00E10503" w:rsidP="00FD2A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фраза «Список литературы» оформляется жирным и располагается по центру.</w:t>
      </w:r>
    </w:p>
    <w:p w14:paraId="75AA9B27" w14:textId="11770C6B" w:rsidR="00FD2A8E" w:rsidRDefault="00FD2A8E" w:rsidP="00FD2A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71706D" w14:textId="2BF2EC53" w:rsidR="008475AA" w:rsidRDefault="00E10503" w:rsidP="008475AA">
      <w:pPr>
        <w:shd w:val="clear" w:color="auto" w:fill="D9E2F3" w:themeFill="accent1" w:themeFillTint="33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вопросов по оформлению </w:t>
      </w:r>
      <w:r w:rsidR="00C76926" w:rsidRPr="008475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аннотации</w:t>
      </w:r>
      <w:r w:rsidRPr="00E10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76926" w:rsidRPr="008475A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иллюстраций, цитирования и с</w:t>
      </w:r>
      <w:r w:rsidRPr="00E1050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писка литературы можно обращаться в Научную библиотеку ПетрГУ</w:t>
      </w:r>
    </w:p>
    <w:p w14:paraId="08982CC4" w14:textId="51D72348" w:rsidR="00E10503" w:rsidRPr="008475AA" w:rsidRDefault="00E10503" w:rsidP="008475AA">
      <w:pPr>
        <w:shd w:val="clear" w:color="auto" w:fill="D9E2F3" w:themeFill="accent1" w:themeFillTint="33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503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(каб. 103 ГК, 71-96-01, </w:t>
      </w:r>
      <w:hyperlink r:id="rId11" w:history="1">
        <w:r w:rsidRPr="00E105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sbo.psu@yandex.ru</w:t>
        </w:r>
      </w:hyperlink>
      <w:r w:rsidRPr="00E1050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ectPr w:rsidR="00E10503" w:rsidRPr="008475AA" w:rsidSect="00E105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F78"/>
    <w:multiLevelType w:val="multilevel"/>
    <w:tmpl w:val="0D12AA62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51D82"/>
    <w:multiLevelType w:val="multilevel"/>
    <w:tmpl w:val="447EFF00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8172E"/>
    <w:multiLevelType w:val="multilevel"/>
    <w:tmpl w:val="FD2ACD24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841B2"/>
    <w:multiLevelType w:val="multilevel"/>
    <w:tmpl w:val="BB3455E4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D5E90"/>
    <w:multiLevelType w:val="multilevel"/>
    <w:tmpl w:val="208ABF34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E0C19"/>
    <w:multiLevelType w:val="multilevel"/>
    <w:tmpl w:val="8F94C454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A28D2"/>
    <w:multiLevelType w:val="multilevel"/>
    <w:tmpl w:val="208ABF34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E322E"/>
    <w:multiLevelType w:val="multilevel"/>
    <w:tmpl w:val="60C49554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84113"/>
    <w:multiLevelType w:val="multilevel"/>
    <w:tmpl w:val="EAE4BD36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D28C9"/>
    <w:multiLevelType w:val="multilevel"/>
    <w:tmpl w:val="752ED1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63"/>
    <w:rsid w:val="000477A2"/>
    <w:rsid w:val="000572D1"/>
    <w:rsid w:val="001B6833"/>
    <w:rsid w:val="0023168D"/>
    <w:rsid w:val="00505BC4"/>
    <w:rsid w:val="00761BB6"/>
    <w:rsid w:val="008475AA"/>
    <w:rsid w:val="008D6D94"/>
    <w:rsid w:val="00C124DA"/>
    <w:rsid w:val="00C72A89"/>
    <w:rsid w:val="00C76926"/>
    <w:rsid w:val="00E10503"/>
    <w:rsid w:val="00EE7ADD"/>
    <w:rsid w:val="00F90263"/>
    <w:rsid w:val="00F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3CD3"/>
  <w15:chartTrackingRefBased/>
  <w15:docId w15:val="{7778A165-4C75-4853-B06A-715648FC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autoRedefine/>
    <w:qFormat/>
    <w:rsid w:val="00761BB6"/>
    <w:pPr>
      <w:pBdr>
        <w:bottom w:val="single" w:sz="12" w:space="1" w:color="auto"/>
      </w:pBdr>
    </w:pPr>
    <w:rPr>
      <w:rFonts w:ascii="Times New Roman" w:hAnsi="Times New Roman" w:cs="Times New Roman"/>
      <w:sz w:val="20"/>
    </w:rPr>
  </w:style>
  <w:style w:type="character" w:customStyle="1" w:styleId="10">
    <w:name w:val="Стиль1 Знак"/>
    <w:basedOn w:val="a4"/>
    <w:link w:val="1"/>
    <w:rsid w:val="00761BB6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uiPriority w:val="99"/>
    <w:semiHidden/>
    <w:unhideWhenUsed/>
    <w:rsid w:val="00761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1BB6"/>
  </w:style>
  <w:style w:type="paragraph" w:styleId="a5">
    <w:name w:val="List Paragraph"/>
    <w:basedOn w:val="a"/>
    <w:uiPriority w:val="34"/>
    <w:qFormat/>
    <w:rsid w:val="00EE7AD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B683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B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8584">
              <w:marLeft w:val="0"/>
              <w:marRight w:val="0"/>
              <w:marTop w:val="0"/>
              <w:marBottom w:val="600"/>
              <w:divBdr>
                <w:top w:val="single" w:sz="6" w:space="0" w:color="004477"/>
                <w:left w:val="single" w:sz="6" w:space="31" w:color="004477"/>
                <w:bottom w:val="single" w:sz="6" w:space="15" w:color="004477"/>
                <w:right w:val="single" w:sz="6" w:space="31" w:color="004477"/>
              </w:divBdr>
            </w:div>
          </w:divsChild>
        </w:div>
        <w:div w:id="286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7972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oza@petrsu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1200171532" TargetMode="External"/><Relationship Id="rId11" Type="http://schemas.openxmlformats.org/officeDocument/2006/relationships/hyperlink" Target="mailto:sbo.psu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sl.ru/photo/!_ORS/5-PROFESSIONALAM/7_sibid/%D0%93%D0%9E%D0%A1%D0%A2_%D0%A0_7_0_100_2018_120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200164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9C964DC8-045A-44AF-8680-AD4A7450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Александрович Малышко</dc:creator>
  <cp:keywords/>
  <dc:description/>
  <cp:lastModifiedBy>Антон Александрович Малышко</cp:lastModifiedBy>
  <cp:revision>9</cp:revision>
  <dcterms:created xsi:type="dcterms:W3CDTF">2026-04-09T14:54:00Z</dcterms:created>
  <dcterms:modified xsi:type="dcterms:W3CDTF">2026-04-09T15:44:00Z</dcterms:modified>
</cp:coreProperties>
</file>