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93" w:rsidRDefault="00701A93" w:rsidP="00701A93">
      <w:pPr>
        <w:pStyle w:val="1"/>
        <w:spacing w:before="120"/>
        <w:rPr>
          <w:b w:val="0"/>
          <w:sz w:val="26"/>
        </w:rPr>
      </w:pPr>
      <w:r>
        <w:rPr>
          <w:b w:val="0"/>
          <w:sz w:val="26"/>
        </w:rPr>
        <w:t>Лицензионный договор №</w:t>
      </w:r>
    </w:p>
    <w:p w:rsidR="00701A93" w:rsidRDefault="00701A93" w:rsidP="00701A93">
      <w:pPr>
        <w:spacing w:before="120" w:after="120"/>
        <w:jc w:val="center"/>
        <w:rPr>
          <w:sz w:val="26"/>
        </w:rPr>
      </w:pPr>
      <w:r>
        <w:rPr>
          <w:b/>
          <w:sz w:val="26"/>
        </w:rPr>
        <w:t>о предоставлении прав на использование произведения на исключительной основе (исключительная лицензия)</w:t>
      </w:r>
    </w:p>
    <w:p w:rsidR="00701A93" w:rsidRDefault="00701A93" w:rsidP="00701A93">
      <w:pPr>
        <w:jc w:val="center"/>
        <w:rPr>
          <w:sz w:val="26"/>
        </w:rPr>
      </w:pPr>
    </w:p>
    <w:p w:rsidR="00701A93" w:rsidRDefault="00701A93" w:rsidP="00701A93">
      <w:pPr>
        <w:rPr>
          <w:sz w:val="26"/>
        </w:rPr>
      </w:pPr>
      <w:r>
        <w:rPr>
          <w:sz w:val="26"/>
        </w:rPr>
        <w:t>г</w:t>
      </w:r>
      <w:proofErr w:type="gramStart"/>
      <w:r>
        <w:rPr>
          <w:sz w:val="26"/>
        </w:rPr>
        <w:t>.П</w:t>
      </w:r>
      <w:proofErr w:type="gramEnd"/>
      <w:r>
        <w:rPr>
          <w:sz w:val="26"/>
        </w:rPr>
        <w:t>етрозаводск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«___»________20__ г.</w:t>
      </w:r>
    </w:p>
    <w:p w:rsidR="00701A93" w:rsidRDefault="00701A93" w:rsidP="00701A93">
      <w:pPr>
        <w:rPr>
          <w:sz w:val="26"/>
        </w:rPr>
      </w:pPr>
    </w:p>
    <w:p w:rsidR="00701A93" w:rsidRDefault="00701A93" w:rsidP="00701A93">
      <w:pPr>
        <w:ind w:firstLine="360"/>
        <w:jc w:val="both"/>
        <w:rPr>
          <w:sz w:val="26"/>
        </w:rPr>
      </w:pPr>
      <w:r>
        <w:rPr>
          <w:sz w:val="26"/>
        </w:rPr>
        <w:t xml:space="preserve">Федеральное государственное бюджетное образовательное учреждение высшего образования «Петрозаводский государственный университет», именуемый в дальнейшем «Пользователь» в лице директора Научной библиотеки </w:t>
      </w:r>
      <w:proofErr w:type="spellStart"/>
      <w:r>
        <w:rPr>
          <w:sz w:val="26"/>
        </w:rPr>
        <w:t>Отливанчик</w:t>
      </w:r>
      <w:proofErr w:type="spellEnd"/>
      <w:r>
        <w:rPr>
          <w:sz w:val="26"/>
        </w:rPr>
        <w:t xml:space="preserve"> Марины Петровны, действующей на основании доверенности № 63 от 1.02.18 года с одной стороны, и ____________________________________ _______________________________________________________________________, именуемый в дальнейшем «Автор», с другой стороны, заключили настоящий договор о следующем:</w:t>
      </w:r>
    </w:p>
    <w:p w:rsidR="00701A93" w:rsidRDefault="00701A93" w:rsidP="00701A93">
      <w:pPr>
        <w:numPr>
          <w:ilvl w:val="0"/>
          <w:numId w:val="1"/>
        </w:numPr>
        <w:jc w:val="center"/>
        <w:rPr>
          <w:b/>
          <w:sz w:val="26"/>
        </w:rPr>
      </w:pPr>
      <w:r>
        <w:rPr>
          <w:b/>
          <w:sz w:val="26"/>
        </w:rPr>
        <w:t>Предмет договора.</w:t>
      </w:r>
    </w:p>
    <w:p w:rsidR="00701A93" w:rsidRDefault="00701A93" w:rsidP="00701A93">
      <w:pPr>
        <w:numPr>
          <w:ilvl w:val="1"/>
          <w:numId w:val="2"/>
        </w:numPr>
        <w:tabs>
          <w:tab w:val="clear" w:pos="576"/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Автор предоставляет Пользователю исключительную лицензию на использование произведения</w:t>
      </w:r>
      <w:r w:rsidRPr="000A6A6B">
        <w:rPr>
          <w:sz w:val="26"/>
        </w:rPr>
        <w:t xml:space="preserve"> </w:t>
      </w:r>
      <w:r>
        <w:rPr>
          <w:sz w:val="26"/>
        </w:rPr>
        <w:t>(печатное или  электронное издание</w:t>
      </w:r>
      <w:r w:rsidRPr="00C273F4">
        <w:rPr>
          <w:sz w:val="26"/>
        </w:rPr>
        <w:t xml:space="preserve"> – </w:t>
      </w:r>
      <w:r w:rsidRPr="000419DE">
        <w:rPr>
          <w:i/>
          <w:sz w:val="22"/>
          <w:szCs w:val="22"/>
        </w:rPr>
        <w:t>ненужное зачеркнуть</w:t>
      </w:r>
      <w:r>
        <w:rPr>
          <w:sz w:val="26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A93" w:rsidRDefault="00701A93" w:rsidP="00701A93">
      <w:pPr>
        <w:tabs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ab/>
        <w:t>в дальнейшем именуемого «Произведение», указанным в п.1.2. способом в течение всего срока действия настоящего договора. Автор подтверждает, что является обладателем исключительных авторских прав на указанное произведение.</w:t>
      </w:r>
    </w:p>
    <w:p w:rsidR="00701A93" w:rsidRDefault="00701A93" w:rsidP="00701A93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Автор предоставляет Пользователю право на предоставление доступа неограниченному кругу лиц к произведению в Электронной библиотеке Республики Карелия через Интернет и иные права, необходимые для организации указанного доступа.</w:t>
      </w:r>
    </w:p>
    <w:p w:rsidR="00701A93" w:rsidRDefault="00701A93" w:rsidP="00701A93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 xml:space="preserve">Указанное право предоставляется Пользователю бессрочно. </w:t>
      </w:r>
    </w:p>
    <w:p w:rsidR="00701A93" w:rsidRDefault="00701A93" w:rsidP="00701A93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Право использования произведения предоставляется на всей территории РФ и других стран.</w:t>
      </w:r>
    </w:p>
    <w:p w:rsidR="00701A93" w:rsidRDefault="00701A93" w:rsidP="00701A93">
      <w:pPr>
        <w:numPr>
          <w:ilvl w:val="0"/>
          <w:numId w:val="1"/>
        </w:numPr>
        <w:jc w:val="center"/>
        <w:rPr>
          <w:b/>
          <w:sz w:val="26"/>
        </w:rPr>
      </w:pPr>
      <w:r>
        <w:rPr>
          <w:b/>
          <w:sz w:val="26"/>
        </w:rPr>
        <w:t>Права и обязанности сторон.</w:t>
      </w:r>
    </w:p>
    <w:p w:rsidR="00701A93" w:rsidRDefault="00701A93" w:rsidP="00701A93">
      <w:pPr>
        <w:ind w:left="567" w:hanging="567"/>
        <w:jc w:val="both"/>
        <w:rPr>
          <w:sz w:val="26"/>
        </w:rPr>
      </w:pPr>
      <w:r>
        <w:rPr>
          <w:sz w:val="26"/>
        </w:rPr>
        <w:t>2.1. Пользователь обязуется предоставить Автору право в любое время знакомиться с условиями использования произведения.</w:t>
      </w:r>
    </w:p>
    <w:p w:rsidR="00701A93" w:rsidRDefault="00701A93" w:rsidP="00701A93">
      <w:pPr>
        <w:numPr>
          <w:ilvl w:val="1"/>
          <w:numId w:val="1"/>
        </w:numPr>
        <w:ind w:left="567" w:hanging="567"/>
        <w:jc w:val="both"/>
        <w:rPr>
          <w:sz w:val="26"/>
        </w:rPr>
      </w:pPr>
      <w:r>
        <w:rPr>
          <w:sz w:val="26"/>
        </w:rPr>
        <w:t>Пользователь вправе:</w:t>
      </w:r>
    </w:p>
    <w:p w:rsidR="00701A93" w:rsidRDefault="00701A93" w:rsidP="00701A93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требовать от Автора предоставления необходимой для исполнения настоящего договора информации о произведении,</w:t>
      </w:r>
    </w:p>
    <w:p w:rsidR="00701A93" w:rsidRDefault="00701A93" w:rsidP="00701A93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перевести электронный документ, в котором представлено произведение, в единый формат, используемый библиотекой.</w:t>
      </w:r>
    </w:p>
    <w:p w:rsidR="00701A93" w:rsidRDefault="00701A93" w:rsidP="00701A93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Автор</w:t>
      </w:r>
      <w:r w:rsidRPr="000A6A6B">
        <w:rPr>
          <w:sz w:val="26"/>
        </w:rPr>
        <w:t xml:space="preserve"> </w:t>
      </w:r>
      <w:r>
        <w:rPr>
          <w:sz w:val="26"/>
        </w:rPr>
        <w:t xml:space="preserve">не имеет права передать исключительные права на произведение третьему лицу. </w:t>
      </w:r>
    </w:p>
    <w:p w:rsidR="00701A93" w:rsidRPr="00C273F4" w:rsidRDefault="00701A93" w:rsidP="00701A93">
      <w:pPr>
        <w:numPr>
          <w:ilvl w:val="1"/>
          <w:numId w:val="1"/>
        </w:numPr>
        <w:ind w:left="567" w:hanging="567"/>
        <w:jc w:val="both"/>
        <w:rPr>
          <w:sz w:val="26"/>
        </w:rPr>
      </w:pPr>
      <w:r>
        <w:rPr>
          <w:sz w:val="26"/>
        </w:rPr>
        <w:t>Автор вправе в любое время проверять порядок и условия использования произведения.</w:t>
      </w:r>
    </w:p>
    <w:p w:rsidR="00701A93" w:rsidRDefault="00701A93" w:rsidP="00701A93">
      <w:pPr>
        <w:jc w:val="both"/>
        <w:rPr>
          <w:sz w:val="26"/>
        </w:rPr>
      </w:pPr>
    </w:p>
    <w:p w:rsidR="00701A93" w:rsidRDefault="00701A93" w:rsidP="00701A93">
      <w:pPr>
        <w:jc w:val="both"/>
        <w:rPr>
          <w:sz w:val="26"/>
        </w:rPr>
      </w:pPr>
    </w:p>
    <w:p w:rsidR="00701A93" w:rsidRDefault="00701A93" w:rsidP="00701A93">
      <w:pPr>
        <w:numPr>
          <w:ilvl w:val="0"/>
          <w:numId w:val="1"/>
        </w:numPr>
        <w:jc w:val="center"/>
        <w:rPr>
          <w:b/>
          <w:sz w:val="26"/>
        </w:rPr>
      </w:pPr>
      <w:r>
        <w:rPr>
          <w:b/>
          <w:sz w:val="26"/>
        </w:rPr>
        <w:lastRenderedPageBreak/>
        <w:t>Порядок разрешения споров. Ответственность сторон.</w:t>
      </w:r>
    </w:p>
    <w:p w:rsidR="00701A93" w:rsidRDefault="00701A93" w:rsidP="00701A93">
      <w:pPr>
        <w:pStyle w:val="af6"/>
      </w:pPr>
      <w:r>
        <w:t>3.1.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законодательством.</w:t>
      </w:r>
    </w:p>
    <w:p w:rsidR="00701A93" w:rsidRDefault="00701A93" w:rsidP="00701A93">
      <w:pPr>
        <w:numPr>
          <w:ilvl w:val="1"/>
          <w:numId w:val="1"/>
        </w:numPr>
        <w:tabs>
          <w:tab w:val="clear" w:pos="492"/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Автор несет ответственность перед Пользователем за достоверность сведений об обладателе исключительных авторских прав. В случае предъявления претензий и исков со стороны действительных обладателей авторских прав к Пользователю Автор несет ответственность в соответствии с ГК И УК РФ.</w:t>
      </w:r>
    </w:p>
    <w:p w:rsidR="00701A93" w:rsidRDefault="00701A93" w:rsidP="00701A93">
      <w:pPr>
        <w:numPr>
          <w:ilvl w:val="1"/>
          <w:numId w:val="1"/>
        </w:numPr>
        <w:tabs>
          <w:tab w:val="clear" w:pos="492"/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Пользователь несет ответственность за соблюдение авторских прав в соответствии с нормами гражданского законодательства.</w:t>
      </w:r>
    </w:p>
    <w:p w:rsidR="00701A93" w:rsidRDefault="00701A93" w:rsidP="00701A93">
      <w:pPr>
        <w:numPr>
          <w:ilvl w:val="1"/>
          <w:numId w:val="1"/>
        </w:numPr>
        <w:tabs>
          <w:tab w:val="clear" w:pos="492"/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 xml:space="preserve">Все споры, так или иначе касающиеся настоящего договора, разрешаются сторонами путем переговоров, а при </w:t>
      </w:r>
      <w:proofErr w:type="spellStart"/>
      <w:r>
        <w:rPr>
          <w:sz w:val="26"/>
        </w:rPr>
        <w:t>недостижении</w:t>
      </w:r>
      <w:proofErr w:type="spellEnd"/>
      <w:r>
        <w:rPr>
          <w:sz w:val="26"/>
        </w:rPr>
        <w:t xml:space="preserve"> согласия – в суде по месту нахождения Пользователя.</w:t>
      </w:r>
    </w:p>
    <w:p w:rsidR="00701A93" w:rsidRDefault="00701A93" w:rsidP="00701A93">
      <w:pPr>
        <w:numPr>
          <w:ilvl w:val="0"/>
          <w:numId w:val="1"/>
        </w:numPr>
        <w:jc w:val="center"/>
        <w:rPr>
          <w:b/>
          <w:sz w:val="26"/>
        </w:rPr>
      </w:pPr>
      <w:r>
        <w:rPr>
          <w:b/>
          <w:sz w:val="26"/>
        </w:rPr>
        <w:t>Заключительные положения.</w:t>
      </w:r>
    </w:p>
    <w:p w:rsidR="00701A93" w:rsidRDefault="00701A93" w:rsidP="00701A93">
      <w:pPr>
        <w:ind w:left="567" w:hanging="567"/>
        <w:jc w:val="both"/>
        <w:rPr>
          <w:sz w:val="26"/>
        </w:rPr>
      </w:pPr>
      <w:r>
        <w:rPr>
          <w:sz w:val="26"/>
        </w:rPr>
        <w:t>4.1.  Настоящий договор вступает в силу с момента подписания и действует бессрочно.</w:t>
      </w:r>
    </w:p>
    <w:p w:rsidR="00701A93" w:rsidRDefault="00701A93" w:rsidP="00701A93">
      <w:pPr>
        <w:numPr>
          <w:ilvl w:val="1"/>
          <w:numId w:val="1"/>
        </w:numPr>
        <w:tabs>
          <w:tab w:val="clear" w:pos="492"/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Настоящий договор является безвозмездным.</w:t>
      </w:r>
    </w:p>
    <w:p w:rsidR="00701A93" w:rsidRDefault="00701A93" w:rsidP="00701A93">
      <w:pPr>
        <w:numPr>
          <w:ilvl w:val="1"/>
          <w:numId w:val="1"/>
        </w:numPr>
        <w:tabs>
          <w:tab w:val="clear" w:pos="492"/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 xml:space="preserve">Настоящий </w:t>
      </w:r>
      <w:proofErr w:type="gramStart"/>
      <w:r>
        <w:rPr>
          <w:sz w:val="26"/>
        </w:rPr>
        <w:t>договор</w:t>
      </w:r>
      <w:proofErr w:type="gramEnd"/>
      <w:r>
        <w:rPr>
          <w:sz w:val="26"/>
        </w:rPr>
        <w:t xml:space="preserve"> может быть расторгнут досрочно в случае неисполнения одной из сторон обязательств по данному договору, с обязательным предупреждением второй стороны не менее, чем за 30 дней.</w:t>
      </w:r>
    </w:p>
    <w:p w:rsidR="00701A93" w:rsidRDefault="00701A93" w:rsidP="00701A93">
      <w:pPr>
        <w:numPr>
          <w:ilvl w:val="1"/>
          <w:numId w:val="1"/>
        </w:numPr>
        <w:tabs>
          <w:tab w:val="clear" w:pos="492"/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701A93" w:rsidRPr="00446E42" w:rsidRDefault="00701A93" w:rsidP="00701A93">
      <w:pPr>
        <w:numPr>
          <w:ilvl w:val="1"/>
          <w:numId w:val="1"/>
        </w:numPr>
        <w:tabs>
          <w:tab w:val="clear" w:pos="492"/>
          <w:tab w:val="num" w:pos="567"/>
        </w:tabs>
        <w:ind w:left="567" w:hanging="567"/>
        <w:jc w:val="both"/>
        <w:rPr>
          <w:sz w:val="26"/>
          <w:szCs w:val="26"/>
        </w:rPr>
      </w:pPr>
      <w:r w:rsidRPr="00446E42">
        <w:rPr>
          <w:sz w:val="26"/>
          <w:szCs w:val="26"/>
        </w:rPr>
        <w:t>Во всем ином, что не предусмотрено настоящим договором</w:t>
      </w:r>
      <w:r>
        <w:rPr>
          <w:sz w:val="26"/>
          <w:szCs w:val="26"/>
        </w:rPr>
        <w:t>,</w:t>
      </w:r>
      <w:r w:rsidRPr="00446E42">
        <w:rPr>
          <w:sz w:val="26"/>
          <w:szCs w:val="26"/>
        </w:rPr>
        <w:t xml:space="preserve"> стороны руководствуются нормами гражданского законодательства.</w:t>
      </w:r>
    </w:p>
    <w:p w:rsidR="00701A93" w:rsidRPr="00C46631" w:rsidRDefault="00701A93" w:rsidP="00701A93">
      <w:pPr>
        <w:numPr>
          <w:ilvl w:val="1"/>
          <w:numId w:val="1"/>
        </w:numPr>
        <w:tabs>
          <w:tab w:val="clear" w:pos="492"/>
          <w:tab w:val="num" w:pos="567"/>
        </w:tabs>
        <w:ind w:left="567" w:hanging="567"/>
        <w:jc w:val="both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>Стороны пришли к соглашению, что при заключении договора возможно использование средств факсимильной, электронной связи. Сканированная версия договора,  подписанная сторонами,  имеет силу оригинала.</w:t>
      </w:r>
    </w:p>
    <w:p w:rsidR="00701A93" w:rsidRDefault="00701A93" w:rsidP="00701A93">
      <w:pPr>
        <w:jc w:val="both"/>
        <w:rPr>
          <w:sz w:val="26"/>
        </w:rPr>
      </w:pPr>
    </w:p>
    <w:p w:rsidR="00701A93" w:rsidRPr="00446E42" w:rsidRDefault="00701A93" w:rsidP="00701A93">
      <w:pPr>
        <w:jc w:val="both"/>
        <w:rPr>
          <w:sz w:val="26"/>
        </w:rPr>
      </w:pPr>
    </w:p>
    <w:p w:rsidR="00701A93" w:rsidRDefault="00701A93" w:rsidP="00701A93">
      <w:pPr>
        <w:pStyle w:val="2"/>
      </w:pPr>
      <w:r>
        <w:t>Адреса, номера телефонов и подписи сторон</w:t>
      </w:r>
    </w:p>
    <w:p w:rsidR="00701A93" w:rsidRDefault="00701A93" w:rsidP="00701A93">
      <w:pPr>
        <w:jc w:val="both"/>
        <w:rPr>
          <w:sz w:val="26"/>
        </w:rPr>
      </w:pPr>
    </w:p>
    <w:p w:rsidR="00701A93" w:rsidRDefault="00701A93" w:rsidP="00701A93">
      <w:pPr>
        <w:jc w:val="both"/>
        <w:rPr>
          <w:sz w:val="26"/>
        </w:rPr>
      </w:pPr>
      <w:r>
        <w:rPr>
          <w:sz w:val="26"/>
        </w:rPr>
        <w:t>Автор __________________________________________________________________________________________________________________________________________________________________________________________________________________</w:t>
      </w:r>
    </w:p>
    <w:p w:rsidR="00701A93" w:rsidRDefault="00701A93" w:rsidP="00701A93">
      <w:pPr>
        <w:jc w:val="both"/>
        <w:rPr>
          <w:sz w:val="26"/>
        </w:rPr>
      </w:pPr>
    </w:p>
    <w:p w:rsidR="00701A93" w:rsidRDefault="00701A93" w:rsidP="00701A93">
      <w:pPr>
        <w:jc w:val="both"/>
        <w:rPr>
          <w:sz w:val="26"/>
        </w:rPr>
      </w:pPr>
      <w:r>
        <w:rPr>
          <w:sz w:val="26"/>
        </w:rPr>
        <w:t xml:space="preserve">Пользователь   ФГБОУ </w:t>
      </w:r>
      <w:proofErr w:type="gramStart"/>
      <w:r>
        <w:rPr>
          <w:sz w:val="26"/>
        </w:rPr>
        <w:t>ВО</w:t>
      </w:r>
      <w:proofErr w:type="gramEnd"/>
      <w:r>
        <w:rPr>
          <w:sz w:val="26"/>
        </w:rPr>
        <w:t xml:space="preserve"> «Петрозаводский</w:t>
      </w:r>
    </w:p>
    <w:p w:rsidR="00701A93" w:rsidRDefault="00701A93" w:rsidP="00701A93">
      <w:pPr>
        <w:jc w:val="both"/>
        <w:rPr>
          <w:sz w:val="26"/>
        </w:rPr>
      </w:pPr>
      <w:r>
        <w:rPr>
          <w:sz w:val="26"/>
        </w:rPr>
        <w:t xml:space="preserve">                           государственный университет»</w:t>
      </w:r>
    </w:p>
    <w:p w:rsidR="00701A93" w:rsidRDefault="00701A93" w:rsidP="00701A93">
      <w:pPr>
        <w:jc w:val="both"/>
        <w:rPr>
          <w:sz w:val="26"/>
        </w:rPr>
      </w:pPr>
      <w:r>
        <w:rPr>
          <w:sz w:val="26"/>
        </w:rPr>
        <w:t xml:space="preserve">                           Адрес</w:t>
      </w:r>
      <w:r w:rsidRPr="001C3289">
        <w:rPr>
          <w:sz w:val="26"/>
        </w:rPr>
        <w:t xml:space="preserve">: </w:t>
      </w:r>
      <w:smartTag w:uri="urn:schemas-microsoft-com:office:smarttags" w:element="metricconverter">
        <w:smartTagPr>
          <w:attr w:name="ProductID" w:val="185910, г"/>
        </w:smartTagPr>
        <w:r w:rsidRPr="001C3289">
          <w:rPr>
            <w:sz w:val="26"/>
          </w:rPr>
          <w:t>185910</w:t>
        </w:r>
        <w:r>
          <w:rPr>
            <w:sz w:val="26"/>
          </w:rPr>
          <w:t>, г</w:t>
        </w:r>
      </w:smartTag>
      <w:r>
        <w:rPr>
          <w:sz w:val="26"/>
        </w:rPr>
        <w:t>. Петрозаводск,</w:t>
      </w:r>
    </w:p>
    <w:p w:rsidR="00701A93" w:rsidRPr="00193CED" w:rsidRDefault="00701A93" w:rsidP="00701A93">
      <w:pPr>
        <w:jc w:val="both"/>
        <w:rPr>
          <w:sz w:val="26"/>
        </w:rPr>
      </w:pPr>
      <w:r>
        <w:rPr>
          <w:sz w:val="26"/>
        </w:rPr>
        <w:t xml:space="preserve">                           пр. Ленина, 33</w:t>
      </w:r>
    </w:p>
    <w:p w:rsidR="00701A93" w:rsidRPr="009D261D" w:rsidRDefault="00701A93" w:rsidP="00701A93">
      <w:pPr>
        <w:jc w:val="both"/>
        <w:rPr>
          <w:sz w:val="26"/>
        </w:rPr>
      </w:pPr>
      <w:r>
        <w:rPr>
          <w:sz w:val="26"/>
        </w:rPr>
        <w:t xml:space="preserve">                       </w:t>
      </w:r>
      <w:r w:rsidRPr="00F7089B">
        <w:rPr>
          <w:sz w:val="26"/>
        </w:rPr>
        <w:t xml:space="preserve">    </w:t>
      </w:r>
      <w:r>
        <w:rPr>
          <w:sz w:val="26"/>
        </w:rPr>
        <w:t>р.т.</w:t>
      </w:r>
      <w:r w:rsidRPr="009D261D">
        <w:rPr>
          <w:sz w:val="26"/>
        </w:rPr>
        <w:t>: 742865</w:t>
      </w:r>
    </w:p>
    <w:p w:rsidR="00701A93" w:rsidRDefault="00701A93" w:rsidP="00701A93">
      <w:pPr>
        <w:jc w:val="both"/>
        <w:rPr>
          <w:sz w:val="26"/>
        </w:rPr>
      </w:pPr>
    </w:p>
    <w:p w:rsidR="00701A93" w:rsidRDefault="00701A93" w:rsidP="00701A93">
      <w:pPr>
        <w:jc w:val="both"/>
        <w:rPr>
          <w:sz w:val="26"/>
        </w:rPr>
      </w:pPr>
      <w:r>
        <w:rPr>
          <w:sz w:val="26"/>
        </w:rPr>
        <w:t xml:space="preserve"> _______________________ М.П. </w:t>
      </w:r>
      <w:proofErr w:type="spellStart"/>
      <w:r>
        <w:rPr>
          <w:sz w:val="26"/>
        </w:rPr>
        <w:t>Отливанчик</w:t>
      </w:r>
      <w:proofErr w:type="spellEnd"/>
    </w:p>
    <w:p w:rsidR="00701A93" w:rsidRDefault="00701A93" w:rsidP="00701A93"/>
    <w:p w:rsidR="00366BFB" w:rsidRDefault="00701A93"/>
    <w:sectPr w:rsidR="0036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enQuanYi Zen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97F"/>
    <w:multiLevelType w:val="singleLevel"/>
    <w:tmpl w:val="4B2A153A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">
    <w:nsid w:val="26F95FF8"/>
    <w:multiLevelType w:val="multilevel"/>
    <w:tmpl w:val="7FD0C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05615D"/>
    <w:multiLevelType w:val="multilevel"/>
    <w:tmpl w:val="07162FC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93"/>
    <w:rsid w:val="00007729"/>
    <w:rsid w:val="00056FD4"/>
    <w:rsid w:val="00086AED"/>
    <w:rsid w:val="000A1292"/>
    <w:rsid w:val="001630FA"/>
    <w:rsid w:val="001C4FFF"/>
    <w:rsid w:val="00200FBF"/>
    <w:rsid w:val="002C205B"/>
    <w:rsid w:val="00326050"/>
    <w:rsid w:val="00326F45"/>
    <w:rsid w:val="00384A5A"/>
    <w:rsid w:val="00412582"/>
    <w:rsid w:val="005847F8"/>
    <w:rsid w:val="005A04BC"/>
    <w:rsid w:val="005D393F"/>
    <w:rsid w:val="00624EEF"/>
    <w:rsid w:val="00667DD5"/>
    <w:rsid w:val="0067111F"/>
    <w:rsid w:val="006B7663"/>
    <w:rsid w:val="00701A93"/>
    <w:rsid w:val="00733541"/>
    <w:rsid w:val="00755A90"/>
    <w:rsid w:val="007639E7"/>
    <w:rsid w:val="0077017C"/>
    <w:rsid w:val="007A56D8"/>
    <w:rsid w:val="007A7A0D"/>
    <w:rsid w:val="008152F8"/>
    <w:rsid w:val="008230C9"/>
    <w:rsid w:val="008C0755"/>
    <w:rsid w:val="008E453E"/>
    <w:rsid w:val="00907713"/>
    <w:rsid w:val="009D7DA9"/>
    <w:rsid w:val="00A2111A"/>
    <w:rsid w:val="00A23C5B"/>
    <w:rsid w:val="00A51CAA"/>
    <w:rsid w:val="00A61CF5"/>
    <w:rsid w:val="00A91F68"/>
    <w:rsid w:val="00B2701D"/>
    <w:rsid w:val="00B55063"/>
    <w:rsid w:val="00B90FD2"/>
    <w:rsid w:val="00BB5772"/>
    <w:rsid w:val="00BE437F"/>
    <w:rsid w:val="00C0496A"/>
    <w:rsid w:val="00CB1EC8"/>
    <w:rsid w:val="00D4345D"/>
    <w:rsid w:val="00D56253"/>
    <w:rsid w:val="00DC6D0F"/>
    <w:rsid w:val="00E30EC6"/>
    <w:rsid w:val="00E57263"/>
    <w:rsid w:val="00E97757"/>
    <w:rsid w:val="00F15FE2"/>
    <w:rsid w:val="00F2556E"/>
    <w:rsid w:val="00F42078"/>
    <w:rsid w:val="00F6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93"/>
  </w:style>
  <w:style w:type="paragraph" w:styleId="1">
    <w:name w:val="heading 1"/>
    <w:basedOn w:val="a"/>
    <w:next w:val="a"/>
    <w:link w:val="10"/>
    <w:qFormat/>
    <w:rsid w:val="000A1292"/>
    <w:pPr>
      <w:keepNext/>
      <w:spacing w:after="120"/>
      <w:jc w:val="center"/>
      <w:outlineLvl w:val="0"/>
    </w:pPr>
    <w:rPr>
      <w:b/>
      <w:bCs/>
      <w:i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0A1292"/>
    <w:pPr>
      <w:keepNext/>
      <w:spacing w:before="240" w:after="24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A1292"/>
    <w:pPr>
      <w:keepNext/>
      <w:outlineLvl w:val="2"/>
    </w:pPr>
    <w:rPr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0A1292"/>
    <w:p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1292"/>
    <w:pPr>
      <w:spacing w:after="240"/>
      <w:outlineLvl w:val="4"/>
    </w:pPr>
    <w:rPr>
      <w:bCs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1292"/>
    <w:pPr>
      <w:outlineLvl w:val="5"/>
    </w:pPr>
    <w:rPr>
      <w:i/>
    </w:rPr>
  </w:style>
  <w:style w:type="paragraph" w:styleId="7">
    <w:name w:val="heading 7"/>
    <w:basedOn w:val="a"/>
    <w:next w:val="a"/>
    <w:link w:val="70"/>
    <w:uiPriority w:val="99"/>
    <w:qFormat/>
    <w:rsid w:val="000A1292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uiPriority w:val="99"/>
    <w:qFormat/>
    <w:rsid w:val="000A129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0A129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1292"/>
    <w:rPr>
      <w:b/>
      <w:bCs/>
      <w:i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rsid w:val="000A1292"/>
    <w:rPr>
      <w:rFonts w:cs="Times New Roman"/>
      <w:b/>
      <w:sz w:val="28"/>
      <w:lang w:eastAsia="en-US"/>
    </w:rPr>
  </w:style>
  <w:style w:type="character" w:customStyle="1" w:styleId="30">
    <w:name w:val="Заголовок 3 Знак"/>
    <w:link w:val="3"/>
    <w:rsid w:val="000A1292"/>
    <w:rPr>
      <w:b/>
      <w:bCs/>
      <w:i/>
      <w:sz w:val="28"/>
      <w:szCs w:val="26"/>
      <w:lang w:eastAsia="en-US"/>
    </w:rPr>
  </w:style>
  <w:style w:type="character" w:customStyle="1" w:styleId="40">
    <w:name w:val="Заголовок 4 Знак"/>
    <w:link w:val="4"/>
    <w:rsid w:val="000A1292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0A1292"/>
    <w:rPr>
      <w:rFonts w:eastAsia="Times New Roman" w:cs="Times New Roman"/>
      <w:bCs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rsid w:val="000A1292"/>
    <w:rPr>
      <w:i/>
      <w:sz w:val="24"/>
      <w:szCs w:val="22"/>
      <w:lang w:eastAsia="en-US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0A1292"/>
  </w:style>
  <w:style w:type="character" w:customStyle="1" w:styleId="a4">
    <w:name w:val="Заголовок записки Знак"/>
    <w:basedOn w:val="a0"/>
    <w:link w:val="a3"/>
    <w:uiPriority w:val="99"/>
    <w:semiHidden/>
    <w:rsid w:val="000A1292"/>
    <w:rPr>
      <w:sz w:val="24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0A1292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9"/>
    <w:rsid w:val="000A1292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0A1292"/>
    <w:rPr>
      <w:rFonts w:ascii="Cambria" w:hAnsi="Cambria" w:cs="Times New Roman"/>
      <w:i/>
      <w:iCs/>
      <w:color w:val="404040"/>
      <w:lang w:eastAsia="en-US"/>
    </w:rPr>
  </w:style>
  <w:style w:type="paragraph" w:styleId="a5">
    <w:name w:val="caption"/>
    <w:basedOn w:val="a"/>
    <w:next w:val="a"/>
    <w:uiPriority w:val="35"/>
    <w:qFormat/>
    <w:rsid w:val="000A1292"/>
    <w:pPr>
      <w:widowControl w:val="0"/>
      <w:suppressAutoHyphens/>
    </w:pPr>
    <w:rPr>
      <w:rFonts w:eastAsia="WenQuanYi Zen Hei" w:cs="Mangal"/>
      <w:b/>
      <w:bCs/>
      <w:kern w:val="1"/>
      <w:szCs w:val="18"/>
      <w:lang w:val="en-US" w:eastAsia="hi-IN" w:bidi="hi-IN"/>
    </w:rPr>
  </w:style>
  <w:style w:type="paragraph" w:styleId="a6">
    <w:name w:val="Title"/>
    <w:aliases w:val="Заглавие таблицы"/>
    <w:basedOn w:val="a"/>
    <w:next w:val="a"/>
    <w:link w:val="a7"/>
    <w:uiPriority w:val="99"/>
    <w:qFormat/>
    <w:rsid w:val="000A1292"/>
    <w:pPr>
      <w:spacing w:after="120"/>
      <w:jc w:val="center"/>
      <w:outlineLvl w:val="0"/>
    </w:pPr>
    <w:rPr>
      <w:bCs/>
      <w:i/>
      <w:kern w:val="28"/>
      <w:sz w:val="32"/>
      <w:szCs w:val="32"/>
    </w:rPr>
  </w:style>
  <w:style w:type="character" w:customStyle="1" w:styleId="a7">
    <w:name w:val="Название Знак"/>
    <w:aliases w:val="Заглавие таблицы Знак"/>
    <w:link w:val="a6"/>
    <w:uiPriority w:val="99"/>
    <w:rsid w:val="000A1292"/>
    <w:rPr>
      <w:rFonts w:cs="Times New Roman"/>
      <w:bCs/>
      <w:i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0A1292"/>
    <w:pPr>
      <w:jc w:val="center"/>
    </w:pPr>
    <w:rPr>
      <w:szCs w:val="24"/>
    </w:rPr>
  </w:style>
  <w:style w:type="character" w:customStyle="1" w:styleId="a9">
    <w:name w:val="Подзаголовок Знак"/>
    <w:link w:val="a8"/>
    <w:uiPriority w:val="99"/>
    <w:rsid w:val="000A1292"/>
    <w:rPr>
      <w:rFonts w:cs="Times New Roman"/>
      <w:sz w:val="24"/>
      <w:szCs w:val="24"/>
    </w:rPr>
  </w:style>
  <w:style w:type="character" w:styleId="aa">
    <w:name w:val="Strong"/>
    <w:uiPriority w:val="22"/>
    <w:qFormat/>
    <w:rsid w:val="000A1292"/>
  </w:style>
  <w:style w:type="character" w:styleId="ab">
    <w:name w:val="Emphasis"/>
    <w:uiPriority w:val="20"/>
    <w:qFormat/>
    <w:rsid w:val="000A1292"/>
    <w:rPr>
      <w:rFonts w:cs="Times New Roman"/>
      <w:i/>
      <w:iCs/>
    </w:rPr>
  </w:style>
  <w:style w:type="paragraph" w:styleId="ac">
    <w:name w:val="No Spacing"/>
    <w:link w:val="ad"/>
    <w:uiPriority w:val="1"/>
    <w:qFormat/>
    <w:rsid w:val="000A1292"/>
    <w:rPr>
      <w:rFonts w:ascii="Calibri" w:hAnsi="Calibri"/>
      <w:sz w:val="22"/>
      <w:szCs w:val="22"/>
      <w:lang w:val="en-US" w:eastAsia="en-US"/>
    </w:rPr>
  </w:style>
  <w:style w:type="character" w:customStyle="1" w:styleId="ad">
    <w:name w:val="Без интервала Знак"/>
    <w:link w:val="ac"/>
    <w:uiPriority w:val="1"/>
    <w:locked/>
    <w:rsid w:val="000A1292"/>
    <w:rPr>
      <w:rFonts w:ascii="Calibri" w:hAnsi="Calibri"/>
      <w:sz w:val="22"/>
      <w:szCs w:val="22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0A129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">
    <w:name w:val="Абзац списка Знак"/>
    <w:link w:val="ae"/>
    <w:uiPriority w:val="34"/>
    <w:locked/>
    <w:rsid w:val="000A1292"/>
    <w:rPr>
      <w:rFonts w:ascii="Calibri" w:hAnsi="Calibri"/>
      <w:sz w:val="22"/>
      <w:szCs w:val="22"/>
      <w:lang w:eastAsia="en-US"/>
    </w:rPr>
  </w:style>
  <w:style w:type="character" w:styleId="af0">
    <w:name w:val="Subtle Emphasis"/>
    <w:uiPriority w:val="19"/>
    <w:qFormat/>
    <w:rsid w:val="000A1292"/>
    <w:rPr>
      <w:rFonts w:cs="Times New Roman"/>
      <w:i/>
      <w:color w:val="808080"/>
    </w:rPr>
  </w:style>
  <w:style w:type="character" w:styleId="af1">
    <w:name w:val="Intense Emphasis"/>
    <w:uiPriority w:val="99"/>
    <w:qFormat/>
    <w:rsid w:val="000A1292"/>
    <w:rPr>
      <w:rFonts w:cs="Times New Roman"/>
      <w:b/>
      <w:bCs/>
      <w:i/>
      <w:iCs/>
      <w:color w:val="4F81BD"/>
    </w:rPr>
  </w:style>
  <w:style w:type="paragraph" w:styleId="af2">
    <w:name w:val="TOC Heading"/>
    <w:basedOn w:val="1"/>
    <w:next w:val="a"/>
    <w:uiPriority w:val="39"/>
    <w:unhideWhenUsed/>
    <w:qFormat/>
    <w:rsid w:val="000A129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kern w:val="0"/>
    </w:rPr>
  </w:style>
  <w:style w:type="character" w:customStyle="1" w:styleId="s3">
    <w:name w:val="s3"/>
    <w:qFormat/>
    <w:rsid w:val="000A1292"/>
    <w:rPr>
      <w:rFonts w:cs="Times New Roman"/>
    </w:rPr>
  </w:style>
  <w:style w:type="character" w:customStyle="1" w:styleId="s4">
    <w:name w:val="s4"/>
    <w:qFormat/>
    <w:rsid w:val="000A1292"/>
    <w:rPr>
      <w:rFonts w:cs="Times New Roman"/>
    </w:rPr>
  </w:style>
  <w:style w:type="paragraph" w:customStyle="1" w:styleId="11">
    <w:name w:val="Стиль1"/>
    <w:basedOn w:val="a"/>
    <w:link w:val="12"/>
    <w:qFormat/>
    <w:rsid w:val="000A1292"/>
    <w:pPr>
      <w:spacing w:line="360" w:lineRule="auto"/>
    </w:pPr>
    <w:rPr>
      <w:sz w:val="28"/>
    </w:rPr>
  </w:style>
  <w:style w:type="character" w:customStyle="1" w:styleId="12">
    <w:name w:val="Стиль1 Знак"/>
    <w:link w:val="11"/>
    <w:rsid w:val="000A1292"/>
    <w:rPr>
      <w:sz w:val="28"/>
      <w:szCs w:val="22"/>
    </w:rPr>
  </w:style>
  <w:style w:type="paragraph" w:customStyle="1" w:styleId="Literat">
    <w:name w:val="Literat"/>
    <w:basedOn w:val="a"/>
    <w:qFormat/>
    <w:rsid w:val="000A1292"/>
    <w:pPr>
      <w:spacing w:after="120"/>
    </w:pPr>
    <w:rPr>
      <w:rFonts w:eastAsia="MS Mincho"/>
    </w:rPr>
  </w:style>
  <w:style w:type="paragraph" w:customStyle="1" w:styleId="Head1">
    <w:name w:val="Head_1"/>
    <w:basedOn w:val="1"/>
    <w:link w:val="Head1Char"/>
    <w:qFormat/>
    <w:rsid w:val="000A1292"/>
    <w:pPr>
      <w:keepLines/>
      <w:spacing w:before="480" w:after="240"/>
    </w:pPr>
    <w:rPr>
      <w:rFonts w:eastAsia="MS Gothic"/>
      <w:bCs w:val="0"/>
      <w:i w:val="0"/>
      <w:kern w:val="0"/>
      <w:szCs w:val="20"/>
    </w:rPr>
  </w:style>
  <w:style w:type="character" w:customStyle="1" w:styleId="Head1Char">
    <w:name w:val="Head_1 Char"/>
    <w:link w:val="Head1"/>
    <w:locked/>
    <w:rsid w:val="000A1292"/>
    <w:rPr>
      <w:rFonts w:eastAsia="MS Gothic"/>
      <w:b/>
      <w:sz w:val="28"/>
      <w:lang w:eastAsia="en-US"/>
    </w:rPr>
  </w:style>
  <w:style w:type="paragraph" w:customStyle="1" w:styleId="Annotacia">
    <w:name w:val="Annotacia"/>
    <w:basedOn w:val="a"/>
    <w:qFormat/>
    <w:rsid w:val="000A1292"/>
    <w:pPr>
      <w:spacing w:before="120" w:after="240"/>
    </w:pPr>
    <w:rPr>
      <w:rFonts w:eastAsia="MS Mincho"/>
      <w:sz w:val="22"/>
      <w:szCs w:val="24"/>
    </w:rPr>
  </w:style>
  <w:style w:type="paragraph" w:customStyle="1" w:styleId="Kluchslova">
    <w:name w:val="Kluch_slova"/>
    <w:basedOn w:val="Annotacia"/>
    <w:qFormat/>
    <w:rsid w:val="000A1292"/>
    <w:pPr>
      <w:spacing w:after="600"/>
    </w:pPr>
    <w:rPr>
      <w:szCs w:val="22"/>
      <w:lang w:val="en-US"/>
    </w:rPr>
  </w:style>
  <w:style w:type="paragraph" w:customStyle="1" w:styleId="Autor">
    <w:name w:val="Autor"/>
    <w:basedOn w:val="a"/>
    <w:qFormat/>
    <w:rsid w:val="000A1292"/>
    <w:pPr>
      <w:spacing w:before="120" w:after="120"/>
    </w:pPr>
    <w:rPr>
      <w:b/>
      <w:bCs/>
      <w:szCs w:val="24"/>
    </w:rPr>
  </w:style>
  <w:style w:type="paragraph" w:customStyle="1" w:styleId="Autorplace">
    <w:name w:val="Autor_place"/>
    <w:basedOn w:val="a"/>
    <w:qFormat/>
    <w:rsid w:val="000A1292"/>
    <w:pPr>
      <w:spacing w:after="120"/>
    </w:pPr>
    <w:rPr>
      <w:bCs/>
      <w:i/>
      <w:iCs/>
      <w:szCs w:val="24"/>
    </w:rPr>
  </w:style>
  <w:style w:type="character" w:customStyle="1" w:styleId="AutorLit">
    <w:name w:val="Autor_Lit"/>
    <w:qFormat/>
    <w:rsid w:val="000A1292"/>
    <w:rPr>
      <w:i/>
      <w:sz w:val="20"/>
    </w:rPr>
  </w:style>
  <w:style w:type="paragraph" w:customStyle="1" w:styleId="31">
    <w:name w:val="Стиль3"/>
    <w:basedOn w:val="a"/>
    <w:uiPriority w:val="99"/>
    <w:qFormat/>
    <w:rsid w:val="000A1292"/>
    <w:pPr>
      <w:ind w:left="1134" w:right="1134"/>
    </w:pPr>
    <w:rPr>
      <w:b/>
      <w:i/>
      <w:szCs w:val="28"/>
    </w:rPr>
  </w:style>
  <w:style w:type="paragraph" w:customStyle="1" w:styleId="41">
    <w:name w:val="Стиль4"/>
    <w:basedOn w:val="a"/>
    <w:uiPriority w:val="99"/>
    <w:qFormat/>
    <w:rsid w:val="000A1292"/>
    <w:pPr>
      <w:ind w:left="1134" w:right="1134"/>
    </w:pPr>
    <w:rPr>
      <w:i/>
      <w:szCs w:val="28"/>
    </w:rPr>
  </w:style>
  <w:style w:type="paragraph" w:customStyle="1" w:styleId="51">
    <w:name w:val="Стиль5"/>
    <w:basedOn w:val="a"/>
    <w:uiPriority w:val="99"/>
    <w:qFormat/>
    <w:rsid w:val="000A1292"/>
    <w:pPr>
      <w:keepNext/>
      <w:ind w:left="1134" w:right="1134"/>
    </w:pPr>
    <w:rPr>
      <w:szCs w:val="28"/>
    </w:rPr>
  </w:style>
  <w:style w:type="paragraph" w:customStyle="1" w:styleId="af3">
    <w:name w:val="ТВОЮ Ж МАТЬ"/>
    <w:basedOn w:val="a"/>
    <w:qFormat/>
    <w:rsid w:val="000A1292"/>
    <w:pPr>
      <w:spacing w:line="360" w:lineRule="auto"/>
      <w:ind w:firstLine="284"/>
    </w:pPr>
    <w:rPr>
      <w:rFonts w:eastAsiaTheme="minorHAnsi"/>
      <w:szCs w:val="24"/>
    </w:rPr>
  </w:style>
  <w:style w:type="paragraph" w:customStyle="1" w:styleId="af4">
    <w:name w:val="текст доклада"/>
    <w:basedOn w:val="a"/>
    <w:link w:val="af5"/>
    <w:qFormat/>
    <w:rsid w:val="000A1292"/>
    <w:rPr>
      <w:rFonts w:eastAsiaTheme="minorEastAsia"/>
      <w:szCs w:val="24"/>
    </w:rPr>
  </w:style>
  <w:style w:type="character" w:customStyle="1" w:styleId="af5">
    <w:name w:val="текст доклада Знак"/>
    <w:basedOn w:val="a0"/>
    <w:link w:val="af4"/>
    <w:rsid w:val="000A1292"/>
    <w:rPr>
      <w:rFonts w:eastAsiaTheme="minorEastAsia"/>
      <w:sz w:val="24"/>
      <w:szCs w:val="24"/>
    </w:rPr>
  </w:style>
  <w:style w:type="paragraph" w:styleId="af6">
    <w:name w:val="Body Text Indent"/>
    <w:basedOn w:val="a"/>
    <w:link w:val="af7"/>
    <w:rsid w:val="00701A93"/>
    <w:pPr>
      <w:ind w:left="567" w:hanging="567"/>
      <w:jc w:val="both"/>
    </w:pPr>
    <w:rPr>
      <w:sz w:val="26"/>
    </w:rPr>
  </w:style>
  <w:style w:type="character" w:customStyle="1" w:styleId="af7">
    <w:name w:val="Основной текст с отступом Знак"/>
    <w:basedOn w:val="a0"/>
    <w:link w:val="af6"/>
    <w:rsid w:val="00701A93"/>
    <w:rPr>
      <w:sz w:val="26"/>
    </w:rPr>
  </w:style>
  <w:style w:type="character" w:customStyle="1" w:styleId="FontStyle12">
    <w:name w:val="Font Style12"/>
    <w:rsid w:val="00701A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3806</Characters>
  <Application>Microsoft Office Word</Application>
  <DocSecurity>0</DocSecurity>
  <Lines>31</Lines>
  <Paragraphs>8</Paragraphs>
  <ScaleCrop>false</ScaleCrop>
  <Company>PetrSU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1</cp:revision>
  <dcterms:created xsi:type="dcterms:W3CDTF">2018-03-01T08:40:00Z</dcterms:created>
  <dcterms:modified xsi:type="dcterms:W3CDTF">2018-03-01T08:41:00Z</dcterms:modified>
</cp:coreProperties>
</file>